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D" w:rsidRPr="00D6267F" w:rsidRDefault="00302FBD" w:rsidP="00302FBD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67F">
        <w:rPr>
          <w:rFonts w:ascii="Times New Roman" w:hAnsi="Times New Roman" w:cs="Times New Roman"/>
          <w:b/>
        </w:rPr>
        <w:t xml:space="preserve">Российская Федерация                                                       Россия </w:t>
      </w:r>
      <w:proofErr w:type="spellStart"/>
      <w:r w:rsidRPr="00D6267F">
        <w:rPr>
          <w:rFonts w:ascii="Times New Roman" w:hAnsi="Times New Roman" w:cs="Times New Roman"/>
          <w:b/>
        </w:rPr>
        <w:t>Федерациязы</w:t>
      </w:r>
      <w:proofErr w:type="spellEnd"/>
    </w:p>
    <w:p w:rsidR="00302FBD" w:rsidRPr="00D6267F" w:rsidRDefault="00302FBD" w:rsidP="00302FBD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  <w:b/>
        </w:rPr>
        <w:t xml:space="preserve">Сельская администрация                                                                Алтай </w:t>
      </w:r>
      <w:proofErr w:type="spellStart"/>
      <w:r w:rsidRPr="00D6267F">
        <w:rPr>
          <w:rFonts w:ascii="Times New Roman" w:hAnsi="Times New Roman" w:cs="Times New Roman"/>
          <w:b/>
        </w:rPr>
        <w:t>Республиканын</w:t>
      </w:r>
      <w:proofErr w:type="spellEnd"/>
    </w:p>
    <w:p w:rsidR="00302FBD" w:rsidRPr="00D6267F" w:rsidRDefault="00302FBD" w:rsidP="00302FBD">
      <w:pPr>
        <w:pStyle w:val="1"/>
        <w:jc w:val="left"/>
        <w:rPr>
          <w:b/>
          <w:sz w:val="22"/>
          <w:szCs w:val="22"/>
        </w:rPr>
      </w:pPr>
      <w:proofErr w:type="spellStart"/>
      <w:r w:rsidRPr="00D6267F">
        <w:rPr>
          <w:b/>
          <w:sz w:val="22"/>
          <w:szCs w:val="22"/>
        </w:rPr>
        <w:t>Балыктуюльского</w:t>
      </w:r>
      <w:proofErr w:type="spellEnd"/>
      <w:r w:rsidRPr="00D6267F">
        <w:rPr>
          <w:b/>
          <w:sz w:val="22"/>
          <w:szCs w:val="22"/>
        </w:rPr>
        <w:t xml:space="preserve"> сельского                                                                    </w:t>
      </w:r>
      <w:proofErr w:type="spellStart"/>
      <w:r w:rsidRPr="00D6267F">
        <w:rPr>
          <w:b/>
          <w:sz w:val="22"/>
          <w:szCs w:val="22"/>
        </w:rPr>
        <w:t>Улаган</w:t>
      </w:r>
      <w:proofErr w:type="spellEnd"/>
      <w:r w:rsidRPr="00D6267F">
        <w:rPr>
          <w:b/>
          <w:sz w:val="22"/>
          <w:szCs w:val="22"/>
        </w:rPr>
        <w:t xml:space="preserve"> </w:t>
      </w:r>
      <w:proofErr w:type="spellStart"/>
      <w:r w:rsidRPr="00D6267F">
        <w:rPr>
          <w:b/>
          <w:sz w:val="22"/>
          <w:szCs w:val="22"/>
        </w:rPr>
        <w:t>аймагындагы</w:t>
      </w:r>
      <w:proofErr w:type="spellEnd"/>
    </w:p>
    <w:p w:rsidR="00302FBD" w:rsidRPr="00D6267F" w:rsidRDefault="00302FBD" w:rsidP="00302FBD">
      <w:pPr>
        <w:pStyle w:val="1"/>
        <w:jc w:val="left"/>
        <w:rPr>
          <w:b/>
          <w:sz w:val="22"/>
          <w:szCs w:val="22"/>
        </w:rPr>
      </w:pPr>
      <w:r w:rsidRPr="00D6267F">
        <w:rPr>
          <w:b/>
          <w:sz w:val="22"/>
          <w:szCs w:val="22"/>
        </w:rPr>
        <w:t xml:space="preserve">поселения                                                                                 </w:t>
      </w:r>
      <w:proofErr w:type="spellStart"/>
      <w:r w:rsidRPr="00D6267F">
        <w:rPr>
          <w:b/>
          <w:sz w:val="22"/>
          <w:szCs w:val="22"/>
        </w:rPr>
        <w:t>Балыкту</w:t>
      </w:r>
      <w:proofErr w:type="spellEnd"/>
      <w:proofErr w:type="gramStart"/>
      <w:r w:rsidRPr="00D6267F">
        <w:rPr>
          <w:b/>
          <w:sz w:val="22"/>
          <w:szCs w:val="22"/>
          <w:lang w:val="en-US"/>
        </w:rPr>
        <w:t>j</w:t>
      </w:r>
      <w:proofErr w:type="spellStart"/>
      <w:proofErr w:type="gramEnd"/>
      <w:r w:rsidRPr="00D6267F">
        <w:rPr>
          <w:b/>
          <w:sz w:val="22"/>
          <w:szCs w:val="22"/>
        </w:rPr>
        <w:t>ул</w:t>
      </w:r>
      <w:proofErr w:type="spellEnd"/>
      <w:r w:rsidRPr="00D6267F">
        <w:rPr>
          <w:b/>
          <w:sz w:val="22"/>
          <w:szCs w:val="22"/>
        </w:rPr>
        <w:t xml:space="preserve">  </w:t>
      </w:r>
      <w:r w:rsidRPr="00D6267F">
        <w:rPr>
          <w:b/>
          <w:sz w:val="22"/>
          <w:szCs w:val="22"/>
          <w:lang w:val="en-US"/>
        </w:rPr>
        <w:t>j</w:t>
      </w:r>
      <w:proofErr w:type="spellStart"/>
      <w:r w:rsidRPr="00D6267F">
        <w:rPr>
          <w:b/>
          <w:sz w:val="22"/>
          <w:szCs w:val="22"/>
        </w:rPr>
        <w:t>урт</w:t>
      </w:r>
      <w:proofErr w:type="spellEnd"/>
      <w:r w:rsidRPr="00D6267F">
        <w:rPr>
          <w:b/>
          <w:sz w:val="22"/>
          <w:szCs w:val="22"/>
        </w:rPr>
        <w:t xml:space="preserve"> </w:t>
      </w:r>
      <w:r w:rsidRPr="00D6267F">
        <w:rPr>
          <w:b/>
          <w:sz w:val="22"/>
          <w:szCs w:val="22"/>
          <w:lang w:val="en-US"/>
        </w:rPr>
        <w:t>j</w:t>
      </w:r>
      <w:proofErr w:type="spellStart"/>
      <w:r w:rsidRPr="00D6267F">
        <w:rPr>
          <w:b/>
          <w:sz w:val="22"/>
          <w:szCs w:val="22"/>
        </w:rPr>
        <w:t>еезе</w:t>
      </w:r>
      <w:proofErr w:type="spellEnd"/>
    </w:p>
    <w:p w:rsidR="00302FBD" w:rsidRPr="00D6267F" w:rsidRDefault="00302FBD" w:rsidP="00302FBD">
      <w:pPr>
        <w:pStyle w:val="6"/>
        <w:rPr>
          <w:sz w:val="22"/>
          <w:szCs w:val="22"/>
        </w:rPr>
      </w:pPr>
      <w:proofErr w:type="spellStart"/>
      <w:r w:rsidRPr="00D6267F">
        <w:rPr>
          <w:sz w:val="22"/>
          <w:szCs w:val="22"/>
        </w:rPr>
        <w:t>Улаганского</w:t>
      </w:r>
      <w:proofErr w:type="spellEnd"/>
      <w:r w:rsidRPr="00D6267F">
        <w:rPr>
          <w:sz w:val="22"/>
          <w:szCs w:val="22"/>
        </w:rPr>
        <w:t xml:space="preserve"> района                                                            </w:t>
      </w:r>
      <w:r>
        <w:rPr>
          <w:sz w:val="22"/>
          <w:szCs w:val="22"/>
        </w:rPr>
        <w:t xml:space="preserve">       </w:t>
      </w:r>
      <w:r w:rsidRPr="00D6267F">
        <w:rPr>
          <w:sz w:val="22"/>
          <w:szCs w:val="22"/>
        </w:rPr>
        <w:t xml:space="preserve">   муниципал </w:t>
      </w:r>
      <w:proofErr w:type="spellStart"/>
      <w:r w:rsidRPr="00D6267F">
        <w:rPr>
          <w:sz w:val="22"/>
          <w:szCs w:val="22"/>
        </w:rPr>
        <w:t>тозомолинин</w:t>
      </w:r>
      <w:proofErr w:type="spellEnd"/>
    </w:p>
    <w:p w:rsidR="00302FBD" w:rsidRPr="00D6267F" w:rsidRDefault="00302FBD" w:rsidP="00302FBD">
      <w:pPr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 xml:space="preserve">Республики Алтай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D6267F">
        <w:rPr>
          <w:rFonts w:ascii="Times New Roman" w:hAnsi="Times New Roman" w:cs="Times New Roman"/>
          <w:b/>
        </w:rPr>
        <w:t xml:space="preserve">     </w:t>
      </w:r>
      <w:proofErr w:type="gramStart"/>
      <w:r w:rsidRPr="00D6267F">
        <w:rPr>
          <w:rFonts w:ascii="Times New Roman" w:hAnsi="Times New Roman" w:cs="Times New Roman"/>
          <w:b/>
          <w:lang w:val="en-US"/>
        </w:rPr>
        <w:t>j</w:t>
      </w:r>
      <w:proofErr w:type="spellStart"/>
      <w:proofErr w:type="gramEnd"/>
      <w:r w:rsidRPr="00D6267F">
        <w:rPr>
          <w:rFonts w:ascii="Times New Roman" w:hAnsi="Times New Roman" w:cs="Times New Roman"/>
          <w:b/>
        </w:rPr>
        <w:t>урт</w:t>
      </w:r>
      <w:proofErr w:type="spellEnd"/>
      <w:r w:rsidRPr="00D6267F">
        <w:rPr>
          <w:rFonts w:ascii="Times New Roman" w:hAnsi="Times New Roman" w:cs="Times New Roman"/>
          <w:b/>
        </w:rPr>
        <w:t xml:space="preserve"> </w:t>
      </w:r>
      <w:proofErr w:type="spellStart"/>
      <w:r w:rsidRPr="00D6267F">
        <w:rPr>
          <w:rFonts w:ascii="Times New Roman" w:hAnsi="Times New Roman" w:cs="Times New Roman"/>
          <w:b/>
        </w:rPr>
        <w:t>администрациязы</w:t>
      </w:r>
      <w:proofErr w:type="spellEnd"/>
    </w:p>
    <w:p w:rsidR="00302FBD" w:rsidRPr="00D6267F" w:rsidRDefault="00302FBD" w:rsidP="00302FBD">
      <w:pPr>
        <w:rPr>
          <w:rFonts w:ascii="Times New Roman" w:hAnsi="Times New Roman" w:cs="Times New Roman"/>
        </w:rPr>
      </w:pPr>
      <w:r w:rsidRPr="00D6267F">
        <w:rPr>
          <w:rFonts w:ascii="Times New Roman" w:hAnsi="Times New Roman" w:cs="Times New Roman"/>
        </w:rPr>
        <w:t>____________________________________________________________________________</w:t>
      </w:r>
    </w:p>
    <w:p w:rsidR="00302FBD" w:rsidRPr="00D6267F" w:rsidRDefault="00302FBD" w:rsidP="00302FBD">
      <w:pPr>
        <w:jc w:val="center"/>
        <w:rPr>
          <w:rFonts w:ascii="Times New Roman" w:hAnsi="Times New Roman" w:cs="Times New Roman"/>
          <w:b/>
        </w:rPr>
      </w:pPr>
      <w:r w:rsidRPr="00D6267F">
        <w:rPr>
          <w:rFonts w:ascii="Times New Roman" w:hAnsi="Times New Roman" w:cs="Times New Roman"/>
          <w:b/>
        </w:rPr>
        <w:t>РЕШЕНИЕ                                                                                                     ЧЕЧИМ</w:t>
      </w:r>
    </w:p>
    <w:p w:rsidR="0036577E" w:rsidRDefault="0036577E" w:rsidP="00365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 «  20 » июня 2017г.               № 46/1</w:t>
      </w:r>
      <w:r w:rsidRPr="00181BEC">
        <w:rPr>
          <w:rFonts w:ascii="Times New Roman" w:hAnsi="Times New Roman" w:cs="Times New Roman"/>
          <w:sz w:val="24"/>
          <w:szCs w:val="24"/>
        </w:rPr>
        <w:t xml:space="preserve">                     с. 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Балыктуюль</w:t>
      </w:r>
      <w:proofErr w:type="spellEnd"/>
    </w:p>
    <w:p w:rsidR="0036577E" w:rsidRDefault="0036577E" w:rsidP="0036577E">
      <w:pPr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2F74FB">
        <w:rPr>
          <w:rFonts w:ascii="Times New Roman" w:hAnsi="Times New Roman" w:cs="Times New Roman"/>
          <w:sz w:val="24"/>
          <w:szCs w:val="24"/>
        </w:rPr>
        <w:t xml:space="preserve"> </w:t>
      </w:r>
      <w:r w:rsidRPr="002F74FB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</w:p>
    <w:p w:rsidR="0036577E" w:rsidRDefault="0036577E" w:rsidP="0036577E">
      <w:pPr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6577E" w:rsidRDefault="0036577E" w:rsidP="00365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4FB">
        <w:rPr>
          <w:rFonts w:ascii="Times New Roman" w:hAnsi="Times New Roman" w:cs="Times New Roman"/>
          <w:b/>
          <w:sz w:val="24"/>
          <w:szCs w:val="24"/>
        </w:rPr>
        <w:t>Балыктуюльское</w:t>
      </w:r>
      <w:proofErr w:type="spellEnd"/>
      <w:r w:rsidRPr="002F74F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6577E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2F74FB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2F74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4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F74FB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36577E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proofErr w:type="spellStart"/>
      <w:r w:rsidRPr="002F74FB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2F74FB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36577E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>1.1) Статью 30 дополнить частями 8, 9, 10, 11</w:t>
      </w:r>
      <w:r>
        <w:rPr>
          <w:rFonts w:ascii="Times New Roman" w:hAnsi="Times New Roman" w:cs="Times New Roman"/>
          <w:b/>
          <w:sz w:val="24"/>
          <w:szCs w:val="24"/>
        </w:rPr>
        <w:t>,12</w:t>
      </w:r>
      <w:r w:rsidRPr="002F74F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6577E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  <w:sz w:val="24"/>
          <w:szCs w:val="24"/>
        </w:rPr>
        <w:t>«</w:t>
      </w:r>
      <w:r w:rsidRPr="00623315">
        <w:rPr>
          <w:rFonts w:ascii="Times New Roman" w:hAnsi="Times New Roman" w:cs="Times New Roman"/>
        </w:rPr>
        <w:t>8.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 Депутат обязан представлять Главе Республики Алтай, Председателю Правительства Республики Алтай сведения о своих доходах, об имуществе и обязательствах имущественного характера, а также</w:t>
      </w:r>
    </w:p>
    <w:p w:rsidR="0036577E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</w:rPr>
        <w:t xml:space="preserve">9. </w:t>
      </w:r>
      <w:proofErr w:type="gramStart"/>
      <w:r w:rsidRPr="00623315">
        <w:rPr>
          <w:rFonts w:ascii="Times New Roman" w:hAnsi="Times New Roman" w:cs="Times New Roman"/>
        </w:rPr>
        <w:t>Депутат обязан ежегодно в сроки, установленные для представления сведений о доходах, об имуществе и обязательствах имущественного характера, представлять Главе Республики Алтай, Председателю Правительства Республики Алтай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623315">
        <w:rPr>
          <w:rFonts w:ascii="Times New Roman" w:hAnsi="Times New Roman" w:cs="Times New Roman"/>
        </w:rPr>
        <w:t xml:space="preserve">) </w:t>
      </w:r>
      <w:proofErr w:type="gramStart"/>
      <w:r w:rsidRPr="00623315">
        <w:rPr>
          <w:rFonts w:ascii="Times New Roman" w:hAnsi="Times New Roman" w:cs="Times New Roman"/>
        </w:rPr>
        <w:t>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36577E" w:rsidRPr="00623315" w:rsidRDefault="0036577E" w:rsidP="00365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</w:rPr>
        <w:t xml:space="preserve">10. Проверка достоверности и </w:t>
      </w:r>
      <w:proofErr w:type="gramStart"/>
      <w:r w:rsidRPr="00623315">
        <w:rPr>
          <w:rFonts w:ascii="Times New Roman" w:hAnsi="Times New Roman" w:cs="Times New Roman"/>
        </w:rPr>
        <w:t>полноты</w:t>
      </w:r>
      <w:proofErr w:type="gramEnd"/>
      <w:r w:rsidRPr="00623315">
        <w:rPr>
          <w:rFonts w:ascii="Times New Roman" w:hAnsi="Times New Roman" w:cs="Times New Roman"/>
        </w:rPr>
        <w:t xml:space="preserve"> представляемых депутатом сведений о доходах, расходах, об имуществе и обязательствах имущественного характера проводится по решению Главы Республики Алтай, Председателя Правительства Республики Алтай в порядке, установленном законом Республики Алтай.</w:t>
      </w:r>
    </w:p>
    <w:p w:rsidR="0036577E" w:rsidRPr="00623315" w:rsidRDefault="0036577E" w:rsidP="0036577E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23315">
        <w:rPr>
          <w:rFonts w:ascii="Times New Roman" w:hAnsi="Times New Roman" w:cs="Times New Roman"/>
        </w:rPr>
        <w:lastRenderedPageBreak/>
        <w:t xml:space="preserve">11. </w:t>
      </w:r>
      <w:proofErr w:type="gramStart"/>
      <w:r w:rsidRPr="00623315">
        <w:rPr>
          <w:rFonts w:ascii="Times New Roman" w:hAnsi="Times New Roman" w:cs="Times New Roman"/>
        </w:rPr>
        <w:t>При выявлении в результате проверки, проведенной в соответствии с частью 10 настоящей статьи, фактов несоблюдения депутатом ограничений, запретов, неисполнения обязанностей, установленных федеральными законами в сфере противодействия коррупции, на основании заявления Главы Республики Алтай, Председателя Правительства Республики Алтай, поступившего в Совет депутатов или суд, рассматривается вопрос о досрочном прекращении полномочий указанного депутата.</w:t>
      </w:r>
      <w:proofErr w:type="gramEnd"/>
    </w:p>
    <w:p w:rsidR="0036577E" w:rsidRPr="00623315" w:rsidRDefault="0036577E" w:rsidP="0036577E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</w:rPr>
        <w:t>12.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Pr="00623315">
        <w:rPr>
          <w:rFonts w:ascii="Times New Roman" w:hAnsi="Times New Roman" w:cs="Times New Roman"/>
        </w:rPr>
        <w:t>.»</w:t>
      </w:r>
      <w:proofErr w:type="gramEnd"/>
    </w:p>
    <w:p w:rsidR="0036577E" w:rsidRPr="002F74FB" w:rsidRDefault="0036577E" w:rsidP="0036577E">
      <w:pPr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>1.2) Статью 31 дополнить частью 3.1 следующего содержания:</w:t>
      </w:r>
    </w:p>
    <w:p w:rsidR="0036577E" w:rsidRPr="00623315" w:rsidRDefault="0036577E" w:rsidP="0036577E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  <w:sz w:val="24"/>
          <w:szCs w:val="24"/>
        </w:rPr>
        <w:t>«</w:t>
      </w:r>
      <w:bookmarkStart w:id="0" w:name="sub_400112"/>
      <w:r w:rsidRPr="00623315">
        <w:rPr>
          <w:rFonts w:ascii="Times New Roman" w:hAnsi="Times New Roman" w:cs="Times New Roman"/>
        </w:rPr>
        <w:t xml:space="preserve">3.1. </w:t>
      </w:r>
      <w:proofErr w:type="gramStart"/>
      <w:r w:rsidRPr="00623315">
        <w:rPr>
          <w:rFonts w:ascii="Times New Roman" w:hAnsi="Times New Roman" w:cs="Times New Roman"/>
        </w:rPr>
        <w:t>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федеральными законами, указанными в части 2 настоящей статьи,  днем появления основания для досрочного прекращения полномочий является день поступления в Совет депутатов данного заявления.»;</w:t>
      </w:r>
      <w:proofErr w:type="gramEnd"/>
    </w:p>
    <w:p w:rsidR="0036577E" w:rsidRPr="002F74FB" w:rsidRDefault="0036577E" w:rsidP="0036577E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77E" w:rsidRPr="002F74FB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>1.3) Часть 9 статьи 33 изложить в следующей редакции:</w:t>
      </w:r>
    </w:p>
    <w:p w:rsidR="0036577E" w:rsidRPr="00623315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</w:rPr>
      </w:pPr>
      <w:r w:rsidRPr="00623315">
        <w:rPr>
          <w:rFonts w:ascii="Times New Roman" w:hAnsi="Times New Roman" w:cs="Times New Roman"/>
          <w:sz w:val="24"/>
          <w:szCs w:val="24"/>
        </w:rPr>
        <w:t>«</w:t>
      </w:r>
      <w:r w:rsidRPr="00623315">
        <w:rPr>
          <w:rFonts w:ascii="Times New Roman" w:hAnsi="Times New Roman" w:cs="Times New Roman"/>
        </w:rPr>
        <w:t xml:space="preserve">9. </w:t>
      </w:r>
      <w:proofErr w:type="gramStart"/>
      <w:r w:rsidRPr="00623315">
        <w:rPr>
          <w:rFonts w:ascii="Times New Roman" w:hAnsi="Times New Roman" w:cs="Times New Roman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6" w:tgtFrame="Logical" w:history="1">
        <w:r w:rsidRPr="00623315">
          <w:rPr>
            <w:rStyle w:val="a6"/>
            <w:rFonts w:ascii="Times New Roman" w:hAnsi="Times New Roman" w:cs="Times New Roman"/>
          </w:rPr>
          <w:t>от 25.12.2008 № 273-ФЗ «О противодействии коррупции»</w:t>
        </w:r>
      </w:hyperlink>
      <w:r w:rsidRPr="00623315">
        <w:rPr>
          <w:rFonts w:ascii="Times New Roman" w:hAnsi="Times New Roman" w:cs="Times New Roman"/>
        </w:rPr>
        <w:t xml:space="preserve">, Федеральным законом </w:t>
      </w:r>
      <w:hyperlink r:id="rId7" w:tgtFrame="Logical" w:history="1">
        <w:r w:rsidRPr="00623315">
          <w:rPr>
            <w:rStyle w:val="a6"/>
            <w:rFonts w:ascii="Times New Roman" w:hAnsi="Times New Roman" w:cs="Times New Roman"/>
          </w:rPr>
          <w:t>от 03.12.2012 № 230-ФЗ</w:t>
        </w:r>
      </w:hyperlink>
      <w:r w:rsidRPr="00623315">
        <w:rPr>
          <w:rFonts w:ascii="Times New Roman" w:hAnsi="Times New Roman" w:cs="Times New Roman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8" w:tgtFrame="Logical" w:history="1">
        <w:r w:rsidRPr="00623315">
          <w:rPr>
            <w:rStyle w:val="a6"/>
            <w:rFonts w:ascii="Times New Roman" w:hAnsi="Times New Roman" w:cs="Times New Roman"/>
          </w:rPr>
          <w:t>от 07.05.2013 № 79-ФЗ</w:t>
        </w:r>
      </w:hyperlink>
      <w:r w:rsidRPr="00623315">
        <w:rPr>
          <w:rFonts w:ascii="Times New Roman" w:hAnsi="Times New Roman" w:cs="Times New Roma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623315">
        <w:rPr>
          <w:rFonts w:ascii="Times New Roman" w:hAnsi="Times New Roman" w:cs="Times New Roman"/>
        </w:rPr>
        <w:t xml:space="preserve"> </w:t>
      </w:r>
      <w:proofErr w:type="gramStart"/>
      <w:r w:rsidRPr="00623315">
        <w:rPr>
          <w:rFonts w:ascii="Times New Roman" w:hAnsi="Times New Roman" w:cs="Times New Roman"/>
        </w:rPr>
        <w:t>банках</w:t>
      </w:r>
      <w:proofErr w:type="gramEnd"/>
      <w:r w:rsidRPr="00623315">
        <w:rPr>
          <w:rFonts w:ascii="Times New Roman" w:hAnsi="Times New Roman" w:cs="Times New Roman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6577E" w:rsidRPr="00623315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15">
        <w:rPr>
          <w:rFonts w:ascii="Times New Roman" w:hAnsi="Times New Roman" w:cs="Times New Roman"/>
        </w:rPr>
        <w:t>Глава поселения должен соблюдать запреты, установленные частью 7 статьи 40 Федерального закона «Об общих принципах организации местного самоуправления в Российской Федерации»;</w:t>
      </w:r>
    </w:p>
    <w:p w:rsidR="0036577E" w:rsidRPr="002F74FB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>1.4) Статью 37 дополнить пунктом 60 следующего содержания:</w:t>
      </w:r>
    </w:p>
    <w:p w:rsidR="0036577E" w:rsidRPr="002F74FB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sz w:val="24"/>
          <w:szCs w:val="24"/>
        </w:rPr>
        <w:t>«60) предоставление земельных участков, находящихся в собственности поселения</w:t>
      </w:r>
      <w:proofErr w:type="gramStart"/>
      <w:r w:rsidRPr="002F74F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F74FB">
        <w:rPr>
          <w:rFonts w:ascii="Times New Roman" w:hAnsi="Times New Roman" w:cs="Times New Roman"/>
          <w:sz w:val="24"/>
          <w:szCs w:val="24"/>
        </w:rPr>
        <w:t>;</w:t>
      </w:r>
    </w:p>
    <w:p w:rsidR="0036577E" w:rsidRPr="002F74FB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7E" w:rsidRPr="002F74FB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4FB">
        <w:rPr>
          <w:rFonts w:ascii="Times New Roman" w:hAnsi="Times New Roman" w:cs="Times New Roman"/>
          <w:b/>
          <w:sz w:val="24"/>
          <w:szCs w:val="24"/>
        </w:rPr>
        <w:t>1.5) Пункт 4 части 2 статьи 65 изложить в следующей редакции:</w:t>
      </w:r>
    </w:p>
    <w:p w:rsidR="0036577E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15">
        <w:rPr>
          <w:rFonts w:ascii="Times New Roman" w:hAnsi="Times New Roman" w:cs="Times New Roman"/>
          <w:sz w:val="24"/>
          <w:szCs w:val="24"/>
        </w:rPr>
        <w:t>«</w:t>
      </w:r>
      <w:r w:rsidRPr="00623315">
        <w:rPr>
          <w:rFonts w:ascii="Times New Roman" w:hAnsi="Times New Roman" w:cs="Times New Roman"/>
        </w:rPr>
        <w:t xml:space="preserve">4) несоблюдение ограничений, запретов, неисполнение обязанностей, которые установлены Федеральным законом </w:t>
      </w:r>
      <w:hyperlink r:id="rId9" w:tgtFrame="Logical" w:history="1">
        <w:r w:rsidRPr="00623315">
          <w:rPr>
            <w:rStyle w:val="a6"/>
            <w:rFonts w:ascii="Times New Roman" w:hAnsi="Times New Roman" w:cs="Times New Roman"/>
          </w:rPr>
          <w:t>от 25.12.2008 № 273-ФЗ «О противодействии коррупции»</w:t>
        </w:r>
      </w:hyperlink>
      <w:r w:rsidRPr="00623315">
        <w:rPr>
          <w:rFonts w:ascii="Times New Roman" w:hAnsi="Times New Roman" w:cs="Times New Roman"/>
        </w:rPr>
        <w:t xml:space="preserve">, Федеральным законом </w:t>
      </w:r>
      <w:hyperlink r:id="rId10" w:tgtFrame="Logical" w:history="1">
        <w:r w:rsidRPr="00623315">
          <w:rPr>
            <w:rStyle w:val="a6"/>
            <w:rFonts w:ascii="Times New Roman" w:hAnsi="Times New Roman" w:cs="Times New Roman"/>
          </w:rPr>
          <w:t>от 03.12.2012 № 230-ФЗ</w:t>
        </w:r>
      </w:hyperlink>
      <w:r w:rsidRPr="00623315">
        <w:rPr>
          <w:rFonts w:ascii="Times New Roman" w:hAnsi="Times New Roman" w:cs="Times New Roman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1" w:tgtFrame="Logical" w:history="1">
        <w:r w:rsidRPr="00623315">
          <w:rPr>
            <w:rStyle w:val="a6"/>
            <w:rFonts w:ascii="Times New Roman" w:hAnsi="Times New Roman" w:cs="Times New Roman"/>
          </w:rPr>
          <w:t>от 07.05.2013 № 79-ФЗ</w:t>
        </w:r>
      </w:hyperlink>
      <w:r w:rsidRPr="00623315">
        <w:rPr>
          <w:rFonts w:ascii="Times New Roman" w:hAnsi="Times New Roman" w:cs="Times New Roman"/>
        </w:rPr>
        <w:t xml:space="preserve"> «О запрете отдельным категориям лиц открывать и иметь счета (вклады), </w:t>
      </w:r>
      <w:r w:rsidRPr="00623315">
        <w:rPr>
          <w:rFonts w:ascii="Times New Roman" w:hAnsi="Times New Roman" w:cs="Times New Roman"/>
        </w:rPr>
        <w:lastRenderedPageBreak/>
        <w:t>хранить наличные денежные средства и ценности в иностранных банках, расположенных</w:t>
      </w:r>
      <w:proofErr w:type="gramEnd"/>
      <w:r w:rsidRPr="00623315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23315">
        <w:rPr>
          <w:rFonts w:ascii="Times New Roman" w:hAnsi="Times New Roman" w:cs="Times New Roman"/>
        </w:rPr>
        <w:t>.</w:t>
      </w:r>
      <w:r w:rsidRPr="0062331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2331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6577E" w:rsidRDefault="0036577E" w:rsidP="0036577E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79">
        <w:rPr>
          <w:rFonts w:ascii="Times New Roman" w:hAnsi="Times New Roman" w:cs="Times New Roman"/>
          <w:b/>
          <w:sz w:val="24"/>
          <w:szCs w:val="24"/>
        </w:rPr>
        <w:t xml:space="preserve">1.6) </w:t>
      </w:r>
      <w:r>
        <w:rPr>
          <w:rFonts w:ascii="Times New Roman" w:hAnsi="Times New Roman" w:cs="Times New Roman"/>
          <w:b/>
          <w:sz w:val="24"/>
          <w:szCs w:val="24"/>
        </w:rPr>
        <w:t>пункт 1 части</w:t>
      </w:r>
      <w:r w:rsidRPr="00000579">
        <w:rPr>
          <w:rFonts w:ascii="Times New Roman" w:hAnsi="Times New Roman" w:cs="Times New Roman"/>
          <w:b/>
          <w:sz w:val="24"/>
          <w:szCs w:val="24"/>
        </w:rPr>
        <w:t xml:space="preserve"> 3 статьи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F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6577E" w:rsidRPr="00000579" w:rsidRDefault="0036577E" w:rsidP="0036577E">
      <w:pPr>
        <w:keepNext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проект устава муниципального образования</w:t>
      </w:r>
      <w:r w:rsidRPr="00BA74C2">
        <w:rPr>
          <w:rFonts w:ascii="Times New Roman" w:hAnsi="Times New Roman"/>
        </w:rPr>
        <w:t xml:space="preserve">, а также проект </w:t>
      </w:r>
      <w:r>
        <w:rPr>
          <w:rFonts w:ascii="Times New Roman" w:hAnsi="Times New Roman"/>
        </w:rPr>
        <w:t>муниципального нормативного правового акта</w:t>
      </w:r>
      <w:r w:rsidRPr="00BA74C2">
        <w:rPr>
          <w:rFonts w:ascii="Times New Roman" w:hAnsi="Times New Roman"/>
        </w:rPr>
        <w:t xml:space="preserve"> о внесении изменений</w:t>
      </w:r>
      <w:r>
        <w:rPr>
          <w:rFonts w:ascii="Times New Roman" w:hAnsi="Times New Roman"/>
        </w:rPr>
        <w:t xml:space="preserve"> и дополнений</w:t>
      </w:r>
      <w:r w:rsidRPr="00BA74C2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данный устав, кроме случаев, когда в у</w:t>
      </w:r>
      <w:r w:rsidRPr="00BA74C2">
        <w:rPr>
          <w:rFonts w:ascii="Times New Roman" w:hAnsi="Times New Roman"/>
        </w:rPr>
        <w:t xml:space="preserve">став </w:t>
      </w:r>
      <w:r>
        <w:rPr>
          <w:rFonts w:ascii="Times New Roman" w:hAnsi="Times New Roman"/>
        </w:rPr>
        <w:t xml:space="preserve">муниципального образования </w:t>
      </w:r>
      <w:r w:rsidRPr="00BA74C2">
        <w:rPr>
          <w:rFonts w:ascii="Times New Roman" w:hAnsi="Times New Roman"/>
        </w:rPr>
        <w:t>вносятся изменения в форме точного воспроизведения положений Конституции Российской Ф</w:t>
      </w:r>
      <w:r>
        <w:rPr>
          <w:rFonts w:ascii="Times New Roman" w:hAnsi="Times New Roman"/>
        </w:rPr>
        <w:t>едерации, федеральных законов, к</w:t>
      </w:r>
      <w:r w:rsidRPr="00BA74C2">
        <w:rPr>
          <w:rFonts w:ascii="Times New Roman" w:hAnsi="Times New Roman"/>
        </w:rPr>
        <w:t>онституции</w:t>
      </w:r>
      <w:r>
        <w:rPr>
          <w:rFonts w:ascii="Times New Roman" w:hAnsi="Times New Roman"/>
        </w:rPr>
        <w:t xml:space="preserve"> (устава)</w:t>
      </w:r>
      <w:r w:rsidRPr="00BA74C2">
        <w:rPr>
          <w:rFonts w:ascii="Times New Roman" w:hAnsi="Times New Roman"/>
        </w:rPr>
        <w:t xml:space="preserve"> или законов </w:t>
      </w:r>
      <w:r>
        <w:rPr>
          <w:rFonts w:ascii="Times New Roman" w:hAnsi="Times New Roman"/>
        </w:rPr>
        <w:t>субъекта Российской Федерации в целях приведения данного у</w:t>
      </w:r>
      <w:r w:rsidRPr="00BA74C2">
        <w:rPr>
          <w:rFonts w:ascii="Times New Roman" w:hAnsi="Times New Roman"/>
        </w:rPr>
        <w:t>става поселения в соответствие с этим</w:t>
      </w:r>
      <w:r>
        <w:rPr>
          <w:rFonts w:ascii="Times New Roman" w:hAnsi="Times New Roman"/>
        </w:rPr>
        <w:t>и нормативными правовыми актами</w:t>
      </w:r>
      <w:r w:rsidRPr="00BA74C2">
        <w:rPr>
          <w:rFonts w:ascii="Times New Roman" w:hAnsi="Times New Roman"/>
        </w:rPr>
        <w:t>»;</w:t>
      </w:r>
      <w:proofErr w:type="gramEnd"/>
    </w:p>
    <w:p w:rsidR="0036577E" w:rsidRPr="002F74FB" w:rsidRDefault="0036577E" w:rsidP="0036577E">
      <w:pPr>
        <w:keepNext/>
        <w:widowControl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7E" w:rsidRPr="002F74FB" w:rsidRDefault="0036577E" w:rsidP="0036577E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36577E" w:rsidRPr="002F74FB" w:rsidRDefault="0036577E" w:rsidP="0036577E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4FB">
        <w:rPr>
          <w:rFonts w:ascii="Times New Roman" w:hAnsi="Times New Roman" w:cs="Times New Roman"/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36577E" w:rsidRPr="002F74FB" w:rsidRDefault="0036577E" w:rsidP="0036577E">
      <w:pPr>
        <w:rPr>
          <w:rFonts w:ascii="Times New Roman" w:hAnsi="Times New Roman" w:cs="Times New Roman"/>
          <w:sz w:val="24"/>
          <w:szCs w:val="24"/>
        </w:rPr>
      </w:pPr>
    </w:p>
    <w:p w:rsidR="0036577E" w:rsidRPr="002F74FB" w:rsidRDefault="0036577E" w:rsidP="0036577E">
      <w:pPr>
        <w:rPr>
          <w:rFonts w:ascii="Times New Roman" w:hAnsi="Times New Roman" w:cs="Times New Roman"/>
          <w:sz w:val="24"/>
          <w:szCs w:val="24"/>
        </w:rPr>
      </w:pPr>
    </w:p>
    <w:p w:rsidR="0036577E" w:rsidRPr="002F74FB" w:rsidRDefault="0036577E" w:rsidP="0036577E">
      <w:pPr>
        <w:rPr>
          <w:rFonts w:ascii="Times New Roman" w:hAnsi="Times New Roman" w:cs="Times New Roman"/>
          <w:sz w:val="24"/>
          <w:szCs w:val="24"/>
        </w:rPr>
      </w:pPr>
    </w:p>
    <w:p w:rsidR="0036577E" w:rsidRPr="002F74FB" w:rsidRDefault="0036577E" w:rsidP="0036577E">
      <w:pPr>
        <w:rPr>
          <w:rFonts w:ascii="Times New Roman" w:hAnsi="Times New Roman" w:cs="Times New Roman"/>
          <w:sz w:val="24"/>
          <w:szCs w:val="24"/>
        </w:rPr>
      </w:pPr>
    </w:p>
    <w:p w:rsidR="0036577E" w:rsidRPr="00181BEC" w:rsidRDefault="0036577E" w:rsidP="0036577E">
      <w:pPr>
        <w:rPr>
          <w:rFonts w:ascii="Times New Roman" w:hAnsi="Times New Roman" w:cs="Times New Roman"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6577E" w:rsidRPr="005E7481" w:rsidRDefault="0036577E" w:rsidP="0036577E">
      <w:pPr>
        <w:rPr>
          <w:rFonts w:ascii="Times New Roman" w:hAnsi="Times New Roman" w:cs="Times New Roman"/>
          <w:sz w:val="24"/>
          <w:szCs w:val="24"/>
        </w:rPr>
      </w:pPr>
      <w:r w:rsidRPr="00181BE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Балыктуюльское</w:t>
      </w:r>
      <w:proofErr w:type="spellEnd"/>
      <w:r w:rsidRPr="00181BE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Е. К. </w:t>
      </w:r>
      <w:proofErr w:type="spellStart"/>
      <w:r w:rsidRPr="00181BEC">
        <w:rPr>
          <w:rFonts w:ascii="Times New Roman" w:hAnsi="Times New Roman" w:cs="Times New Roman"/>
          <w:sz w:val="24"/>
          <w:szCs w:val="24"/>
        </w:rPr>
        <w:t>Саксаева</w:t>
      </w:r>
      <w:proofErr w:type="spellEnd"/>
    </w:p>
    <w:p w:rsidR="0036577E" w:rsidRDefault="0036577E" w:rsidP="0036577E">
      <w:pPr>
        <w:rPr>
          <w:rFonts w:ascii="Times New Roman" w:hAnsi="Times New Roman" w:cs="Times New Roman"/>
          <w:sz w:val="28"/>
          <w:szCs w:val="28"/>
        </w:rPr>
      </w:pP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p w:rsidR="00302FBD" w:rsidRPr="00986772" w:rsidRDefault="00302FBD" w:rsidP="00D6267F">
      <w:pPr>
        <w:rPr>
          <w:rFonts w:ascii="Times New Roman" w:hAnsi="Times New Roman" w:cs="Times New Roman"/>
          <w:sz w:val="24"/>
          <w:szCs w:val="24"/>
        </w:rPr>
      </w:pPr>
    </w:p>
    <w:sectPr w:rsidR="00302FBD" w:rsidRPr="00986772" w:rsidSect="00A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49D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3A77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321C2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71429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C6A97"/>
    <w:multiLevelType w:val="hybridMultilevel"/>
    <w:tmpl w:val="82FA3082"/>
    <w:lvl w:ilvl="0" w:tplc="82EE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350DD"/>
    <w:multiLevelType w:val="multilevel"/>
    <w:tmpl w:val="7F6A9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D5943"/>
    <w:multiLevelType w:val="hybridMultilevel"/>
    <w:tmpl w:val="69D0D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9E4C02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D5D2E"/>
    <w:multiLevelType w:val="hybridMultilevel"/>
    <w:tmpl w:val="A7120A3A"/>
    <w:lvl w:ilvl="0" w:tplc="A1642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B6"/>
    <w:rsid w:val="00003700"/>
    <w:rsid w:val="0000448F"/>
    <w:rsid w:val="00020421"/>
    <w:rsid w:val="000219A6"/>
    <w:rsid w:val="00047C26"/>
    <w:rsid w:val="000504FA"/>
    <w:rsid w:val="000617C6"/>
    <w:rsid w:val="00072BBC"/>
    <w:rsid w:val="00093F8D"/>
    <w:rsid w:val="0009773E"/>
    <w:rsid w:val="000A0142"/>
    <w:rsid w:val="000A54EB"/>
    <w:rsid w:val="000D1AE0"/>
    <w:rsid w:val="000E7977"/>
    <w:rsid w:val="000F74FD"/>
    <w:rsid w:val="00107B40"/>
    <w:rsid w:val="00112EFE"/>
    <w:rsid w:val="00123C2A"/>
    <w:rsid w:val="001243DA"/>
    <w:rsid w:val="00133C45"/>
    <w:rsid w:val="00135886"/>
    <w:rsid w:val="0013710B"/>
    <w:rsid w:val="0014341E"/>
    <w:rsid w:val="00171B79"/>
    <w:rsid w:val="00181B78"/>
    <w:rsid w:val="00181BEC"/>
    <w:rsid w:val="0018300C"/>
    <w:rsid w:val="001A098E"/>
    <w:rsid w:val="001B6B6C"/>
    <w:rsid w:val="001B7D5E"/>
    <w:rsid w:val="001C2E24"/>
    <w:rsid w:val="0021696B"/>
    <w:rsid w:val="002236EF"/>
    <w:rsid w:val="00224ADE"/>
    <w:rsid w:val="00232D57"/>
    <w:rsid w:val="00250788"/>
    <w:rsid w:val="002C234A"/>
    <w:rsid w:val="002C2C52"/>
    <w:rsid w:val="002C765F"/>
    <w:rsid w:val="002E3137"/>
    <w:rsid w:val="002E5E75"/>
    <w:rsid w:val="00302FBD"/>
    <w:rsid w:val="00304A31"/>
    <w:rsid w:val="00345F06"/>
    <w:rsid w:val="00362F6F"/>
    <w:rsid w:val="0036577E"/>
    <w:rsid w:val="0036666C"/>
    <w:rsid w:val="00373A47"/>
    <w:rsid w:val="00376A99"/>
    <w:rsid w:val="00387E84"/>
    <w:rsid w:val="003A784C"/>
    <w:rsid w:val="003B7860"/>
    <w:rsid w:val="003C6133"/>
    <w:rsid w:val="003E0965"/>
    <w:rsid w:val="003F2683"/>
    <w:rsid w:val="004279FB"/>
    <w:rsid w:val="004369E0"/>
    <w:rsid w:val="00447ACA"/>
    <w:rsid w:val="00480490"/>
    <w:rsid w:val="004A33B7"/>
    <w:rsid w:val="004B0712"/>
    <w:rsid w:val="004C7AAB"/>
    <w:rsid w:val="004E4D43"/>
    <w:rsid w:val="0052538B"/>
    <w:rsid w:val="005256ED"/>
    <w:rsid w:val="00536885"/>
    <w:rsid w:val="005372B5"/>
    <w:rsid w:val="0054684E"/>
    <w:rsid w:val="005569A7"/>
    <w:rsid w:val="005778D0"/>
    <w:rsid w:val="00580CFD"/>
    <w:rsid w:val="00582BE8"/>
    <w:rsid w:val="0058648D"/>
    <w:rsid w:val="00586FD7"/>
    <w:rsid w:val="005B5CE7"/>
    <w:rsid w:val="005C0626"/>
    <w:rsid w:val="005E1181"/>
    <w:rsid w:val="005E7481"/>
    <w:rsid w:val="00611797"/>
    <w:rsid w:val="00627145"/>
    <w:rsid w:val="00632E80"/>
    <w:rsid w:val="006464E1"/>
    <w:rsid w:val="00680FD2"/>
    <w:rsid w:val="006831E7"/>
    <w:rsid w:val="006A288F"/>
    <w:rsid w:val="006A4B5A"/>
    <w:rsid w:val="006A64C6"/>
    <w:rsid w:val="006B6C60"/>
    <w:rsid w:val="006C7671"/>
    <w:rsid w:val="006D1DC4"/>
    <w:rsid w:val="006D66B6"/>
    <w:rsid w:val="006E2B77"/>
    <w:rsid w:val="006E776C"/>
    <w:rsid w:val="00714DC5"/>
    <w:rsid w:val="00735282"/>
    <w:rsid w:val="007421FA"/>
    <w:rsid w:val="007440AC"/>
    <w:rsid w:val="00785EC1"/>
    <w:rsid w:val="00791B49"/>
    <w:rsid w:val="007A5FB6"/>
    <w:rsid w:val="007B4548"/>
    <w:rsid w:val="007E39B9"/>
    <w:rsid w:val="007E72B6"/>
    <w:rsid w:val="008027D1"/>
    <w:rsid w:val="008723A0"/>
    <w:rsid w:val="008B5B66"/>
    <w:rsid w:val="008C3CC6"/>
    <w:rsid w:val="008D290C"/>
    <w:rsid w:val="008F411D"/>
    <w:rsid w:val="00916FAF"/>
    <w:rsid w:val="0093147B"/>
    <w:rsid w:val="00933584"/>
    <w:rsid w:val="00937B5B"/>
    <w:rsid w:val="00962E42"/>
    <w:rsid w:val="00986772"/>
    <w:rsid w:val="009A6B34"/>
    <w:rsid w:val="009D5D9D"/>
    <w:rsid w:val="009D5ECA"/>
    <w:rsid w:val="009D6075"/>
    <w:rsid w:val="009F0010"/>
    <w:rsid w:val="00A05F56"/>
    <w:rsid w:val="00A11D99"/>
    <w:rsid w:val="00A24F28"/>
    <w:rsid w:val="00A27C23"/>
    <w:rsid w:val="00A57B06"/>
    <w:rsid w:val="00A817EF"/>
    <w:rsid w:val="00A85BE1"/>
    <w:rsid w:val="00A90825"/>
    <w:rsid w:val="00AB5D4E"/>
    <w:rsid w:val="00AC6995"/>
    <w:rsid w:val="00AD6CBE"/>
    <w:rsid w:val="00AE4090"/>
    <w:rsid w:val="00B03458"/>
    <w:rsid w:val="00B21EAF"/>
    <w:rsid w:val="00B2306B"/>
    <w:rsid w:val="00B53B74"/>
    <w:rsid w:val="00B54987"/>
    <w:rsid w:val="00B60F30"/>
    <w:rsid w:val="00B63FD3"/>
    <w:rsid w:val="00B67024"/>
    <w:rsid w:val="00BA616E"/>
    <w:rsid w:val="00BA7781"/>
    <w:rsid w:val="00BD0CA6"/>
    <w:rsid w:val="00BE315A"/>
    <w:rsid w:val="00BE4F50"/>
    <w:rsid w:val="00C054A8"/>
    <w:rsid w:val="00C118C7"/>
    <w:rsid w:val="00C21D38"/>
    <w:rsid w:val="00C32940"/>
    <w:rsid w:val="00C42F26"/>
    <w:rsid w:val="00C513C7"/>
    <w:rsid w:val="00C61A26"/>
    <w:rsid w:val="00C73C6C"/>
    <w:rsid w:val="00C8718C"/>
    <w:rsid w:val="00CA58FB"/>
    <w:rsid w:val="00CB3F39"/>
    <w:rsid w:val="00CF1236"/>
    <w:rsid w:val="00D32AD9"/>
    <w:rsid w:val="00D418C1"/>
    <w:rsid w:val="00D6267F"/>
    <w:rsid w:val="00D65A3D"/>
    <w:rsid w:val="00D80CB0"/>
    <w:rsid w:val="00DA20DE"/>
    <w:rsid w:val="00DB2413"/>
    <w:rsid w:val="00DB3AA7"/>
    <w:rsid w:val="00DB725B"/>
    <w:rsid w:val="00DD21EF"/>
    <w:rsid w:val="00DE0EBD"/>
    <w:rsid w:val="00DE17EB"/>
    <w:rsid w:val="00DF13BD"/>
    <w:rsid w:val="00E229DA"/>
    <w:rsid w:val="00E26898"/>
    <w:rsid w:val="00E37100"/>
    <w:rsid w:val="00E41874"/>
    <w:rsid w:val="00E4244A"/>
    <w:rsid w:val="00E726B8"/>
    <w:rsid w:val="00E74797"/>
    <w:rsid w:val="00E81392"/>
    <w:rsid w:val="00E97584"/>
    <w:rsid w:val="00E97CEF"/>
    <w:rsid w:val="00EB40D1"/>
    <w:rsid w:val="00ED4264"/>
    <w:rsid w:val="00ED49A6"/>
    <w:rsid w:val="00EF6E2B"/>
    <w:rsid w:val="00F502B4"/>
    <w:rsid w:val="00F77E39"/>
    <w:rsid w:val="00F85154"/>
    <w:rsid w:val="00F963DA"/>
    <w:rsid w:val="00FB3F0D"/>
    <w:rsid w:val="00FC51BE"/>
    <w:rsid w:val="00FE78A1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1"/>
  </w:style>
  <w:style w:type="paragraph" w:styleId="1">
    <w:name w:val="heading 1"/>
    <w:basedOn w:val="a"/>
    <w:next w:val="a"/>
    <w:link w:val="10"/>
    <w:qFormat/>
    <w:rsid w:val="006D6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D66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B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D66B6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nhideWhenUsed/>
    <w:rsid w:val="006D66B6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6D66B6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6D66B6"/>
    <w:pPr>
      <w:ind w:left="720"/>
      <w:contextualSpacing/>
    </w:pPr>
  </w:style>
  <w:style w:type="paragraph" w:customStyle="1" w:styleId="ConsNormal">
    <w:name w:val="ConsNormal"/>
    <w:rsid w:val="00097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A20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6">
    <w:name w:val="Hyperlink"/>
    <w:basedOn w:val="a0"/>
    <w:rsid w:val="00E37100"/>
    <w:rPr>
      <w:color w:val="0000FF"/>
      <w:u w:val="single"/>
    </w:rPr>
  </w:style>
  <w:style w:type="paragraph" w:customStyle="1" w:styleId="ConsPlusNormal">
    <w:name w:val="ConsPlusNormal"/>
    <w:rsid w:val="00E3710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AC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E726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E726B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rsid w:val="00AB5D4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D9D"/>
  </w:style>
  <w:style w:type="character" w:styleId="ac">
    <w:name w:val="Strong"/>
    <w:basedOn w:val="a0"/>
    <w:uiPriority w:val="22"/>
    <w:qFormat/>
    <w:rsid w:val="009D5D9D"/>
    <w:rPr>
      <w:b/>
      <w:bCs/>
    </w:rPr>
  </w:style>
  <w:style w:type="paragraph" w:customStyle="1" w:styleId="nospacing">
    <w:name w:val="nospacing"/>
    <w:basedOn w:val="a"/>
    <w:rsid w:val="009D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7C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rsid w:val="00D626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267F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link w:val="20"/>
    <w:rsid w:val="00986772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ad">
    <w:name w:val="Основной текст_"/>
    <w:link w:val="11"/>
    <w:rsid w:val="00986772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72"/>
    <w:pPr>
      <w:widowControl w:val="0"/>
      <w:shd w:val="clear" w:color="auto" w:fill="FFFFFF"/>
      <w:spacing w:after="300" w:line="312" w:lineRule="exact"/>
    </w:pPr>
    <w:rPr>
      <w:rFonts w:ascii="Times New Roman" w:eastAsia="Times New Roman" w:hAnsi="Times New Roman"/>
      <w:b/>
      <w:bCs/>
      <w:spacing w:val="2"/>
    </w:rPr>
  </w:style>
  <w:style w:type="paragraph" w:customStyle="1" w:styleId="11">
    <w:name w:val="Основной текст1"/>
    <w:basedOn w:val="a"/>
    <w:link w:val="ad"/>
    <w:rsid w:val="0098677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b042c48-de0e-4dbe-8305-4d48dddb63a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3bfa9af-b847-4f54-8403-f2e327c4305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aa48369-618a-4bb4-b4b8-ae15f2b7ebf6.html" TargetMode="External"/><Relationship Id="rId11" Type="http://schemas.openxmlformats.org/officeDocument/2006/relationships/hyperlink" Target="http://dostup.scli.ru:8111/content/act/eb042c48-de0e-4dbe-8305-4d48dddb63a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3bfa9af-b847-4f54-8403-f2e327c430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128</cp:revision>
  <cp:lastPrinted>2017-03-14T04:36:00Z</cp:lastPrinted>
  <dcterms:created xsi:type="dcterms:W3CDTF">2015-12-24T03:26:00Z</dcterms:created>
  <dcterms:modified xsi:type="dcterms:W3CDTF">2017-06-15T05:25:00Z</dcterms:modified>
</cp:coreProperties>
</file>